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BE89" w14:textId="0DC08A29" w:rsidR="007275EA" w:rsidRDefault="007275EA" w:rsidP="007275EA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01E3C" wp14:editId="6CD55B55">
            <wp:simplePos x="0" y="0"/>
            <wp:positionH relativeFrom="column">
              <wp:posOffset>5358765</wp:posOffset>
            </wp:positionH>
            <wp:positionV relativeFrom="paragraph">
              <wp:posOffset>-835025</wp:posOffset>
            </wp:positionV>
            <wp:extent cx="1026000" cy="1062000"/>
            <wp:effectExtent l="0" t="0" r="317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0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A8FD5" w14:textId="77777777" w:rsidR="007275EA" w:rsidRDefault="007275EA" w:rsidP="007275EA">
      <w:pPr>
        <w:rPr>
          <w:b/>
          <w:bCs/>
          <w:u w:val="single"/>
        </w:rPr>
      </w:pPr>
    </w:p>
    <w:p w14:paraId="645FA3DF" w14:textId="01B81314" w:rsidR="007275EA" w:rsidRDefault="007275EA" w:rsidP="007275E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Formulario Voto </w:t>
      </w:r>
      <w:r>
        <w:rPr>
          <w:b/>
          <w:bCs/>
          <w:u w:val="single"/>
        </w:rPr>
        <w:t xml:space="preserve">por </w:t>
      </w:r>
      <w:r>
        <w:rPr>
          <w:b/>
          <w:bCs/>
          <w:u w:val="single"/>
        </w:rPr>
        <w:t>e-mail</w:t>
      </w:r>
      <w:r>
        <w:rPr>
          <w:b/>
          <w:bCs/>
          <w:u w:val="single"/>
        </w:rPr>
        <w:t xml:space="preserve"> de las Asambleas Generales Ordinaria y Extraordinaria</w:t>
      </w:r>
    </w:p>
    <w:p w14:paraId="18E746D3" w14:textId="261808E6" w:rsidR="007275EA" w:rsidRDefault="007275EA" w:rsidP="007275EA">
      <w:pPr>
        <w:rPr>
          <w:b/>
          <w:bCs/>
          <w:u w:val="single"/>
        </w:rPr>
      </w:pPr>
    </w:p>
    <w:p w14:paraId="17B7BFD7" w14:textId="0630B3D1" w:rsidR="007275EA" w:rsidRPr="007275EA" w:rsidRDefault="007275EA" w:rsidP="007275EA">
      <w:pPr>
        <w:rPr>
          <w:b/>
          <w:bCs/>
        </w:rPr>
      </w:pPr>
      <w:r>
        <w:rPr>
          <w:b/>
          <w:bCs/>
        </w:rPr>
        <w:t>9 de diciembre 2020. Especial por Covid19</w:t>
      </w:r>
    </w:p>
    <w:p w14:paraId="441E83A5" w14:textId="0AA77E94" w:rsidR="007275EA" w:rsidRDefault="007275EA" w:rsidP="007275EA"/>
    <w:p w14:paraId="61AD1E6A" w14:textId="580B816E" w:rsidR="007275EA" w:rsidRDefault="007275EA" w:rsidP="007275EA">
      <w:r>
        <w:t>Nombre y Apellidos socio:</w:t>
      </w:r>
    </w:p>
    <w:p w14:paraId="4974C1AB" w14:textId="71D48FF1" w:rsidR="007275EA" w:rsidRDefault="007275EA" w:rsidP="007275EA">
      <w:r>
        <w:t>DNI:</w:t>
      </w:r>
    </w:p>
    <w:p w14:paraId="1F368BF3" w14:textId="77777777" w:rsidR="007275EA" w:rsidRDefault="007275EA" w:rsidP="007275EA">
      <w:pPr>
        <w:rPr>
          <w:b/>
          <w:bCs/>
        </w:rPr>
      </w:pPr>
    </w:p>
    <w:p w14:paraId="0AA3A00E" w14:textId="77777777" w:rsidR="007275EA" w:rsidRDefault="007275EA" w:rsidP="007275EA">
      <w:pPr>
        <w:rPr>
          <w:b/>
          <w:bCs/>
        </w:rPr>
      </w:pPr>
    </w:p>
    <w:p w14:paraId="423FE418" w14:textId="2E80FA99" w:rsidR="007275EA" w:rsidRDefault="007275EA" w:rsidP="007275EA">
      <w:pPr>
        <w:rPr>
          <w:b/>
          <w:bCs/>
        </w:rPr>
      </w:pPr>
      <w:r>
        <w:rPr>
          <w:b/>
          <w:bCs/>
        </w:rPr>
        <w:t>Asamblea General Ordinaria (SI=a favor / NO=en contra)</w:t>
      </w:r>
    </w:p>
    <w:p w14:paraId="251A96CD" w14:textId="22E76AFB" w:rsidR="007275EA" w:rsidRPr="007275EA" w:rsidRDefault="007275EA" w:rsidP="007275EA">
      <w:r w:rsidRPr="007275EA">
        <w:t>Borrar lo que no proceda</w:t>
      </w:r>
    </w:p>
    <w:p w14:paraId="281E509A" w14:textId="77777777" w:rsidR="007275EA" w:rsidRDefault="007275EA" w:rsidP="007275E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</w:pPr>
      <w:r>
        <w:t>Aprobación Actas anteriores (Junta General Ordinaria de 10-Dic-2019): SI / NO</w:t>
      </w:r>
    </w:p>
    <w:p w14:paraId="2E06DC4B" w14:textId="77777777" w:rsidR="007275EA" w:rsidRDefault="007275EA" w:rsidP="007275E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</w:pPr>
      <w:r>
        <w:t>Aprobación Cuentas Anuales (8º ejercicio 2019-2020): SI / NO</w:t>
      </w:r>
    </w:p>
    <w:p w14:paraId="583DF380" w14:textId="77777777" w:rsidR="007275EA" w:rsidRDefault="007275EA" w:rsidP="007275E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</w:pPr>
      <w:r>
        <w:t>Aprobación Actividades realizadas 2019-2020: SI / NO</w:t>
      </w:r>
    </w:p>
    <w:p w14:paraId="5BB34F90" w14:textId="77777777" w:rsidR="007275EA" w:rsidRDefault="007275EA" w:rsidP="007275E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</w:pPr>
      <w:r>
        <w:t>Aprobación Plan Actividades 2020-2021: SI / NO</w:t>
      </w:r>
    </w:p>
    <w:p w14:paraId="09002DE5" w14:textId="77777777" w:rsidR="007275EA" w:rsidRDefault="007275EA" w:rsidP="007275E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</w:pPr>
      <w:r>
        <w:t>Aprobación Cuotas Sociales 2020-2021: SI / NO</w:t>
      </w:r>
    </w:p>
    <w:p w14:paraId="74E69BD4" w14:textId="390B208F" w:rsidR="007275EA" w:rsidRPr="007275EA" w:rsidRDefault="007275EA" w:rsidP="007275EA">
      <w:pPr>
        <w:numPr>
          <w:ilvl w:val="0"/>
          <w:numId w:val="1"/>
        </w:numPr>
        <w:spacing w:before="100" w:beforeAutospacing="1" w:line="360" w:lineRule="auto"/>
        <w:ind w:left="714" w:hanging="357"/>
        <w:rPr>
          <w:rStyle w:val="Textoennegrita"/>
          <w:b w:val="0"/>
          <w:bCs w:val="0"/>
        </w:rPr>
      </w:pPr>
      <w:r>
        <w:t>Aprobación gestión Junta Directiva ejercicio 2019-2020: SI / NO</w:t>
      </w:r>
    </w:p>
    <w:p w14:paraId="4DF51544" w14:textId="50603418" w:rsidR="007275EA" w:rsidRDefault="007275EA" w:rsidP="007275EA">
      <w:pPr>
        <w:pStyle w:val="NormalWeb"/>
        <w:spacing w:after="0" w:afterAutospacing="0"/>
        <w:rPr>
          <w:b/>
          <w:bCs/>
        </w:rPr>
      </w:pPr>
      <w:r>
        <w:rPr>
          <w:rStyle w:val="Textoennegrita"/>
        </w:rPr>
        <w:t xml:space="preserve">Asamblea General </w:t>
      </w:r>
      <w:r>
        <w:rPr>
          <w:rStyle w:val="Textoennegrita"/>
        </w:rPr>
        <w:t xml:space="preserve">Extraordinaria </w:t>
      </w:r>
      <w:r>
        <w:rPr>
          <w:b/>
          <w:bCs/>
        </w:rPr>
        <w:t>(</w:t>
      </w:r>
      <w:r>
        <w:rPr>
          <w:b/>
          <w:bCs/>
        </w:rPr>
        <w:t>SI=a favor / NO=en contra)</w:t>
      </w:r>
    </w:p>
    <w:p w14:paraId="4EFA3D5D" w14:textId="77777777" w:rsidR="007275EA" w:rsidRPr="007275EA" w:rsidRDefault="007275EA" w:rsidP="007275EA">
      <w:r w:rsidRPr="007275EA">
        <w:t>Borrar lo que no proceda</w:t>
      </w:r>
    </w:p>
    <w:p w14:paraId="15BB56B6" w14:textId="77777777" w:rsidR="007275EA" w:rsidRDefault="007275EA" w:rsidP="007275EA">
      <w:pPr>
        <w:pStyle w:val="NormalWeb"/>
        <w:spacing w:after="0" w:afterAutospacing="0"/>
      </w:pPr>
    </w:p>
    <w:p w14:paraId="4E3DB848" w14:textId="77777777" w:rsidR="007275EA" w:rsidRDefault="007275EA" w:rsidP="007275E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</w:pPr>
      <w:r>
        <w:t>Ratificación Proceso Electoral: SI / NO</w:t>
      </w:r>
    </w:p>
    <w:p w14:paraId="30D36F2F" w14:textId="77777777" w:rsidR="007275EA" w:rsidRDefault="007275EA" w:rsidP="007275E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</w:pPr>
      <w:r>
        <w:t>Aprobación Candidatura presentada: SI / NO</w:t>
      </w:r>
    </w:p>
    <w:p w14:paraId="22D301A8" w14:textId="26236F94" w:rsidR="007275EA" w:rsidRPr="007275EA" w:rsidRDefault="007275EA" w:rsidP="007275EA">
      <w:pPr>
        <w:ind w:left="714"/>
        <w:rPr>
          <w:b/>
          <w:bCs/>
        </w:rPr>
      </w:pPr>
      <w:r w:rsidRPr="007275EA">
        <w:rPr>
          <w:b/>
          <w:bCs/>
        </w:rPr>
        <w:t>Candidatura a la Junta Directiva:</w:t>
      </w:r>
    </w:p>
    <w:p w14:paraId="1E213667" w14:textId="422FE66C" w:rsidR="007275EA" w:rsidRDefault="007275EA" w:rsidP="007275EA">
      <w:pPr>
        <w:ind w:left="714"/>
      </w:pPr>
      <w:r>
        <w:t>M.ª Del Pilar González Pastor</w:t>
      </w:r>
    </w:p>
    <w:p w14:paraId="7B30D186" w14:textId="6715FBAB" w:rsidR="007275EA" w:rsidRDefault="007275EA" w:rsidP="007275EA">
      <w:pPr>
        <w:ind w:left="714"/>
      </w:pPr>
      <w:r>
        <w:t>Ángel García Roda</w:t>
      </w:r>
    </w:p>
    <w:p w14:paraId="1AE30628" w14:textId="7AE6780C" w:rsidR="007275EA" w:rsidRDefault="007275EA" w:rsidP="007275EA">
      <w:pPr>
        <w:ind w:left="714"/>
      </w:pPr>
      <w:r>
        <w:t>Manuel Luengo González</w:t>
      </w:r>
    </w:p>
    <w:p w14:paraId="126FE568" w14:textId="510BBD54" w:rsidR="007275EA" w:rsidRDefault="007275EA" w:rsidP="007275EA">
      <w:pPr>
        <w:ind w:left="714"/>
      </w:pPr>
      <w:r>
        <w:t>José Ignacio Cano Medina</w:t>
      </w:r>
    </w:p>
    <w:p w14:paraId="69C07516" w14:textId="22478247" w:rsidR="007275EA" w:rsidRDefault="007275EA" w:rsidP="007275EA">
      <w:pPr>
        <w:ind w:left="714"/>
      </w:pPr>
      <w:r>
        <w:t>José Manuel Pérez Espín</w:t>
      </w:r>
    </w:p>
    <w:p w14:paraId="1758B093" w14:textId="6F111E94" w:rsidR="007275EA" w:rsidRDefault="007275EA" w:rsidP="007275EA">
      <w:pPr>
        <w:ind w:left="714"/>
      </w:pPr>
      <w:r>
        <w:t xml:space="preserve">Manuel Mas </w:t>
      </w:r>
      <w:proofErr w:type="spellStart"/>
      <w:r>
        <w:t>Bachs</w:t>
      </w:r>
      <w:proofErr w:type="spellEnd"/>
    </w:p>
    <w:p w14:paraId="75D072CB" w14:textId="77777777" w:rsidR="007275EA" w:rsidRDefault="007275EA" w:rsidP="007275EA"/>
    <w:p w14:paraId="5B488414" w14:textId="77777777" w:rsidR="007275EA" w:rsidRDefault="007275EA" w:rsidP="007275EA"/>
    <w:p w14:paraId="7EF00DFF" w14:textId="77777777" w:rsidR="007275EA" w:rsidRDefault="007275EA" w:rsidP="007275EA"/>
    <w:p w14:paraId="2FF864BF" w14:textId="77777777" w:rsidR="007275EA" w:rsidRDefault="007275EA" w:rsidP="007275EA"/>
    <w:p w14:paraId="44BB4C7F" w14:textId="77777777" w:rsidR="007275EA" w:rsidRDefault="007275EA" w:rsidP="007275EA"/>
    <w:p w14:paraId="3A5D2D6D" w14:textId="3B2B639F" w:rsidR="007275EA" w:rsidRDefault="007275EA" w:rsidP="007275EA"/>
    <w:p w14:paraId="7C932A49" w14:textId="77777777" w:rsidR="00E02534" w:rsidRDefault="00E02534"/>
    <w:sectPr w:rsidR="00E02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E0E3D"/>
    <w:multiLevelType w:val="multilevel"/>
    <w:tmpl w:val="CFF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149A8"/>
    <w:multiLevelType w:val="multilevel"/>
    <w:tmpl w:val="F3F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EA"/>
    <w:rsid w:val="007275EA"/>
    <w:rsid w:val="00E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C68B"/>
  <w15:chartTrackingRefBased/>
  <w15:docId w15:val="{A3251265-2B44-4081-9BA2-04EEA121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5E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5EA"/>
    <w:pPr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72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Garcia Roda</dc:creator>
  <cp:keywords/>
  <dc:description/>
  <cp:lastModifiedBy>Angel Garcia Roda</cp:lastModifiedBy>
  <cp:revision>1</cp:revision>
  <dcterms:created xsi:type="dcterms:W3CDTF">2020-12-02T14:56:00Z</dcterms:created>
  <dcterms:modified xsi:type="dcterms:W3CDTF">2020-12-02T15:06:00Z</dcterms:modified>
</cp:coreProperties>
</file>